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64"/>
          <w:szCs w:val="64"/>
        </w:rPr>
      </w:pPr>
      <w:r>
        <w:rPr>
          <w:rFonts w:asciiTheme="majorBidi" w:hAnsiTheme="majorBidi" w:cstheme="majorBidi"/>
          <w:b/>
          <w:b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-56574</wp:posOffset>
                </wp:positionH>
                <wp:positionV relativeFrom="paragraph">
                  <wp:posOffset>304933</wp:posOffset>
                </wp:positionV>
                <wp:extent cx="5762846" cy="8240232"/>
                <wp:effectExtent l="38100" t="38100" r="47625" b="4699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846" cy="8240232"/>
                        </a:xfrm>
                        <a:prstGeom prst="roundRect">
                          <a:avLst/>
                        </a:prstGeom>
                        <a:ln w="69850" cmpd="tri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13F2AC" id="สี่เหลี่ยมผืนผ้ามุมมน 1" o:spid="_x0000_s1026" style="position:absolute;margin-left:-4.45pt;margin-top:24pt;width:453.75pt;height:648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" fillcolor="white [3201]" strokecolor="#5b9bd5 [3204]" strokeweight="5.5pt">
                <v:stroke linestyle="thickBetweenThin" joinstyle="miter"/>
              </v:roundrect>
            </w:pict>
          </mc:Fallback>
        </mc:AlternateContent>
      </w:r>
    </w:p>
    <w:p w:rsidR="0072270E" w:rsidRPr="00D60266" w:rsidRDefault="00AB1485" w:rsidP="00AB1485">
      <w:pPr>
        <w:pStyle w:val="a3"/>
        <w:jc w:val="center"/>
        <w:rPr>
          <w:rFonts w:asciiTheme="majorBidi" w:hAnsiTheme="majorBidi" w:cstheme="majorBidi"/>
          <w:b/>
          <w:bCs/>
          <w:sz w:val="64"/>
          <w:szCs w:val="64"/>
        </w:rPr>
      </w:pPr>
      <w:r w:rsidRPr="00D60266">
        <w:rPr>
          <w:rFonts w:asciiTheme="majorBidi" w:hAnsiTheme="majorBidi" w:cstheme="majorBidi"/>
          <w:b/>
          <w:bCs/>
          <w:sz w:val="64"/>
          <w:szCs w:val="64"/>
          <w:cs/>
        </w:rPr>
        <w:t>ระเบียบวาระการประชุม</w:t>
      </w:r>
    </w:p>
    <w:p w:rsidR="00D60266" w:rsidRDefault="00AB1485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60266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การประชุมเตรียมการสอบ </w:t>
      </w:r>
      <w:r w:rsidRPr="00D60266">
        <w:rPr>
          <w:rFonts w:asciiTheme="majorBidi" w:hAnsiTheme="majorBidi" w:cstheme="majorBidi"/>
          <w:b/>
          <w:bCs/>
          <w:sz w:val="40"/>
          <w:szCs w:val="40"/>
        </w:rPr>
        <w:t>:</w:t>
      </w:r>
      <w:r w:rsidRPr="00D60266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การประเมินความสามารถด้านการอ่านของผู้เรียน</w:t>
      </w:r>
    </w:p>
    <w:p w:rsidR="00AB1485" w:rsidRPr="00D60266" w:rsidRDefault="00AB1485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60266">
        <w:rPr>
          <w:rFonts w:asciiTheme="majorBidi" w:hAnsiTheme="majorBidi" w:cstheme="majorBidi"/>
          <w:b/>
          <w:bCs/>
          <w:sz w:val="40"/>
          <w:szCs w:val="40"/>
          <w:cs/>
        </w:rPr>
        <w:t>ชั้นประถมศึกษาปีที่ ๑</w:t>
      </w:r>
      <w:r w:rsidR="00D60266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Pr="00D60266">
        <w:rPr>
          <w:rFonts w:asciiTheme="majorBidi" w:hAnsiTheme="majorBidi" w:cstheme="majorBidi"/>
          <w:b/>
          <w:bCs/>
          <w:sz w:val="40"/>
          <w:szCs w:val="40"/>
          <w:cs/>
        </w:rPr>
        <w:t>ปีการศึกษา ๒๕๖๑</w:t>
      </w:r>
    </w:p>
    <w:p w:rsidR="00AB1485" w:rsidRPr="00D60266" w:rsidRDefault="00AB1485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485" w:rsidRDefault="00AB1485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60266" w:rsidRP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485" w:rsidRPr="00D60266" w:rsidRDefault="00AB1485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485" w:rsidRPr="00D60266" w:rsidRDefault="00AB1485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485" w:rsidRPr="00D60266" w:rsidRDefault="00AB1485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60266">
        <w:rPr>
          <w:rFonts w:asciiTheme="majorBidi" w:hAnsiTheme="majorBidi" w:cstheme="majorBidi" w:hint="cs"/>
          <w:b/>
          <w:bCs/>
          <w:sz w:val="40"/>
          <w:szCs w:val="40"/>
          <w:cs/>
        </w:rPr>
        <w:t>วันจันทร์ที่  ๑๔  มกราคม  พ.ศ. ๒๕๖๒</w:t>
      </w:r>
    </w:p>
    <w:p w:rsidR="00AB1485" w:rsidRPr="00D60266" w:rsidRDefault="00AB1485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60266">
        <w:rPr>
          <w:rFonts w:asciiTheme="majorBidi" w:hAnsiTheme="majorBidi" w:cstheme="majorBidi" w:hint="cs"/>
          <w:b/>
          <w:bCs/>
          <w:sz w:val="40"/>
          <w:szCs w:val="40"/>
          <w:cs/>
        </w:rPr>
        <w:t>เวลา ๐๙.๐๐-๑๒.๐๐ น.</w:t>
      </w:r>
    </w:p>
    <w:p w:rsidR="00AB1485" w:rsidRPr="00D60266" w:rsidRDefault="00AB1485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485" w:rsidRPr="00D60266" w:rsidRDefault="00AB1485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485" w:rsidRDefault="00AB1485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60266" w:rsidRP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B1485" w:rsidRPr="00D60266" w:rsidRDefault="00AB1485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6026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ณ ห้องประชุม ชั้น ๓ ดร.มังกร-ประภา  </w:t>
      </w:r>
      <w:proofErr w:type="spellStart"/>
      <w:r w:rsidRPr="00D60266">
        <w:rPr>
          <w:rFonts w:asciiTheme="majorBidi" w:hAnsiTheme="majorBidi" w:cstheme="majorBidi" w:hint="cs"/>
          <w:b/>
          <w:bCs/>
          <w:sz w:val="40"/>
          <w:szCs w:val="40"/>
          <w:cs/>
        </w:rPr>
        <w:t>ภักดิ์</w:t>
      </w:r>
      <w:proofErr w:type="spellEnd"/>
      <w:r w:rsidRPr="00D6026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โพธิ์  </w:t>
      </w:r>
    </w:p>
    <w:p w:rsidR="00AB1485" w:rsidRPr="00D60266" w:rsidRDefault="00AB1485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60266">
        <w:rPr>
          <w:rFonts w:asciiTheme="majorBidi" w:hAnsiTheme="majorBidi" w:cstheme="majorBidi" w:hint="cs"/>
          <w:b/>
          <w:bCs/>
          <w:sz w:val="40"/>
          <w:szCs w:val="40"/>
          <w:cs/>
        </w:rPr>
        <w:t>ศูนย์สอบสำนักงานเขตพื้นที่การศึกษาประถมศึกษาขอนแก่น เขต ๑</w:t>
      </w:r>
    </w:p>
    <w:p w:rsidR="00D60266" w:rsidRP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ระเบียบวาระการประชุม</w:t>
      </w:r>
    </w:p>
    <w:p w:rsid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การประชุมเตรียมการสอบ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การประเมินความสามารถด้านการอ่านของผู้เรียนชั้นประถมศึกษาปีที่ ๑ </w:t>
      </w:r>
    </w:p>
    <w:p w:rsid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ปีการศึกษา ๒๕๖๑</w:t>
      </w:r>
    </w:p>
    <w:p w:rsid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วันจันทร์ที่  ๑๔ มกราคม ๒๕๖๒ เวลา  ๐๙.๐๐-/๒.๐๐ น.</w:t>
      </w:r>
    </w:p>
    <w:p w:rsid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ณ ห้องประชุม ดร.มังกร-ประภา 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ภักดิ์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โพธิ์ (ชั้น ๓)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.ขอนแก่น เขต ๑</w:t>
      </w:r>
    </w:p>
    <w:p w:rsidR="00D60266" w:rsidRDefault="00D60266" w:rsidP="00AB1485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--------------------------------------------------------------------------------------------------------------</w:t>
      </w:r>
    </w:p>
    <w:p w:rsidR="00D60266" w:rsidRDefault="00D60266" w:rsidP="00D60266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 ๑ 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เรื่องที่ประธานแจ้งให้ที่ประชุมทราบ</w:t>
      </w:r>
    </w:p>
    <w:p w:rsidR="00D60266" w:rsidRPr="00D60266" w:rsidRDefault="00D60266" w:rsidP="00D60266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266" w:rsidRDefault="00D60266" w:rsidP="00D60266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 ๒ 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D60266" w:rsidRDefault="00D60266" w:rsidP="00D60266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-ไม่มี-</w:t>
      </w:r>
    </w:p>
    <w:p w:rsidR="00D60266" w:rsidRPr="00D60266" w:rsidRDefault="00D60266" w:rsidP="00D60266">
      <w:pPr>
        <w:pStyle w:val="a3"/>
        <w:jc w:val="thaiDistribute"/>
        <w:rPr>
          <w:rFonts w:asciiTheme="majorBidi" w:hAnsiTheme="majorBidi" w:cstheme="majorBidi"/>
          <w:sz w:val="16"/>
          <w:szCs w:val="16"/>
        </w:rPr>
      </w:pPr>
    </w:p>
    <w:p w:rsidR="00D60266" w:rsidRDefault="00D60266" w:rsidP="00D60266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 ๓ 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เรื่องเสนอเพื่อทราบ</w:t>
      </w:r>
    </w:p>
    <w:p w:rsidR="00D60266" w:rsidRDefault="00D60266" w:rsidP="00D60266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๓.๑  การประเมินความสามารถด้านการอ่านของผู้เรียนชั้นประถมศึกษาปีที่ ๑ </w:t>
      </w:r>
    </w:p>
    <w:p w:rsidR="00D60266" w:rsidRPr="00D60266" w:rsidRDefault="00D60266" w:rsidP="00D60266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ปีการศึกษา ๒๕๖๑</w:t>
      </w:r>
    </w:p>
    <w:p w:rsidR="000512A7" w:rsidRDefault="00D60266" w:rsidP="00D60266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ด้วยสำนัก</w:t>
      </w:r>
      <w:r w:rsidR="000512A7">
        <w:rPr>
          <w:rFonts w:asciiTheme="majorBidi" w:hAnsiTheme="majorBidi" w:cstheme="majorBidi" w:hint="cs"/>
          <w:sz w:val="32"/>
          <w:szCs w:val="32"/>
          <w:cs/>
        </w:rPr>
        <w:t xml:space="preserve">ทดสอบทางการศึกษา สำนักงานคณะกรรมการการศึกษาขั้นพื้นฐานได้แจ้งกำหนดการการประเมินความสามารถด้านการอ่านของผู้เรียน ชั้นประถมศึกษาปีที่ ๑ ปีการศึกษา ๒๕๖๑ ในระหว่างวันที่ ๑๑-๑๕ กุมภาพันธ์ ๒๕๖๒ </w:t>
      </w:r>
    </w:p>
    <w:p w:rsidR="000512A7" w:rsidRDefault="000512A7" w:rsidP="000512A7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วัตถุประสงค์  </w:t>
      </w:r>
      <w:r>
        <w:rPr>
          <w:rFonts w:asciiTheme="majorBidi" w:hAnsiTheme="majorBidi" w:cstheme="majorBidi"/>
          <w:sz w:val="32"/>
          <w:szCs w:val="32"/>
        </w:rPr>
        <w:t xml:space="preserve">: 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เพื่อประเมินเชิงวินิจฉัยความสามารถด้านการอ่าน (การอ่านออกเสียง และอ่านรู้เรื่อง)ของผู้เรียน</w:t>
      </w:r>
      <w:r w:rsidR="00A7202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ชั้นประถมศึกษาปีที่ ๑ ปีการศึกษา ๒๕๖๑</w:t>
      </w:r>
    </w:p>
    <w:p w:rsidR="000512A7" w:rsidRDefault="000512A7" w:rsidP="000512A7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กลุ่มเป้าหมาย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ศูนย์สอบสำนักงานเขตพื้นที่การศึกษาประถมศึกษาขอนแก่น เขต ๑ ดำเนินการจัดสอบให้กับผู้เรียนชั้นประถมศึกษาปีที่ ๑ ในปีการศึกษา ๒๕๖๑ ทุกคนของโรงเรียนจาก ๔ สังกัด ดังนี้</w:t>
      </w:r>
    </w:p>
    <w:p w:rsidR="000512A7" w:rsidRDefault="000512A7" w:rsidP="000512A7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๑.สำนักงานคณะกรรมการการศึกษาขั้นพื้นฐาน</w:t>
      </w:r>
    </w:p>
    <w:p w:rsidR="000512A7" w:rsidRDefault="000512A7" w:rsidP="000512A7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๒.สำนักงานคณะกรรมการส่งเสริมการศึกษาเอกชน</w:t>
      </w:r>
    </w:p>
    <w:p w:rsidR="000512A7" w:rsidRDefault="000512A7" w:rsidP="000512A7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๓.สำนักงานคณะกรรมการการอุดมศึกษา</w:t>
      </w:r>
    </w:p>
    <w:p w:rsidR="000512A7" w:rsidRPr="00D60266" w:rsidRDefault="000512A7" w:rsidP="000512A7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๔.สำนักงานบริหารงานการศึกษาพิเศษ</w:t>
      </w:r>
    </w:p>
    <w:p w:rsidR="00D60266" w:rsidRPr="009525BC" w:rsidRDefault="009525BC" w:rsidP="009525BC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ตารางการประเมิน-เครื่องมือที่ใช้ในการประเมิน-กำหนดการบริหารจัดการสอบ </w:t>
      </w:r>
      <w:r>
        <w:rPr>
          <w:rFonts w:asciiTheme="majorBidi" w:hAnsiTheme="majorBidi" w:cstheme="majorBidi"/>
          <w:b/>
          <w:bCs/>
          <w:sz w:val="32"/>
          <w:szCs w:val="32"/>
        </w:rPr>
        <w:t>RT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-คณะกรรมการจัดสอบระดับสนามสอบ-จำนวนสนามสอบ </w:t>
      </w:r>
      <w:r w:rsidRPr="009525BC">
        <w:rPr>
          <w:rFonts w:asciiTheme="majorBidi" w:hAnsiTheme="majorBidi" w:cstheme="majorBidi" w:hint="cs"/>
          <w:sz w:val="32"/>
          <w:szCs w:val="32"/>
          <w:cs/>
        </w:rPr>
        <w:t>รายละเอียดดังเอกสารหมายเลข ๑</w:t>
      </w:r>
    </w:p>
    <w:p w:rsidR="009525BC" w:rsidRDefault="009525BC" w:rsidP="009525BC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๓.๒  การใช้ข้อสอบมาตรฐานในการสอบปลายปีของผู้เรียน ปีการศึกษา ๒๕๖๑ </w:t>
      </w:r>
    </w:p>
    <w:p w:rsidR="009525BC" w:rsidRDefault="009525BC" w:rsidP="009525BC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ด้วยสำนักทดสอบทางการศึกษา สำนักงานคณะกรรมการการศึกษาขั้นพื้นฐานได้แจ้งประกาศสำนักงานคณะกรรมการการศึกษาขั้นพื้นฐาน เรื่องแนวทางการใช้ข้อสอบในการสอบปลายปี ปีการศึกษา ๒๕๖๑  </w:t>
      </w:r>
    </w:p>
    <w:p w:rsidR="009525BC" w:rsidRDefault="009525BC" w:rsidP="009525BC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วัตถุประสงค์  </w:t>
      </w:r>
      <w:r>
        <w:rPr>
          <w:rFonts w:asciiTheme="majorBidi" w:hAnsiTheme="majorBidi" w:cstheme="majorBidi"/>
          <w:sz w:val="32"/>
          <w:szCs w:val="32"/>
        </w:rPr>
        <w:t xml:space="preserve">: 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เพื่อประเมินคุณภาพผู้เรียนตามหลักสูตรแกนกลางการศึกษาขั้นพื้นฐาน พุทธศักราช ๒๕๕๑ และใช้ประเมินนักเรียนทุกคน ทุกโรงเรียนและทุกสังกัด โดยให้สถานศึกษาเป็นผู้กำหนดสัดส่วนในการใช้ข้อสอบมาตรฐานเองตามความเหมาะสม</w:t>
      </w:r>
    </w:p>
    <w:p w:rsidR="009525BC" w:rsidRDefault="009525BC" w:rsidP="009525BC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กลุ่มเป้าหมาย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ศูนย์สอบสำนักงานเขตพื้นที่การศึกษาประถมศึกษาขอนแก่น เขต ๑ ดำเนินการจัดสอบให้กับผู้เรียน</w:t>
      </w:r>
      <w:r w:rsidR="008301D1">
        <w:rPr>
          <w:rFonts w:asciiTheme="majorBidi" w:hAnsiTheme="majorBidi" w:cstheme="majorBidi" w:hint="cs"/>
          <w:sz w:val="32"/>
          <w:szCs w:val="32"/>
          <w:cs/>
        </w:rPr>
        <w:t>ทุกคน ทุกโรงเรียนใน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๔ สังกัด ดังนี้</w:t>
      </w:r>
    </w:p>
    <w:p w:rsidR="009525BC" w:rsidRDefault="009525BC" w:rsidP="009525BC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๑.สำนักงานคณะกรรมการการศึกษาขั้นพื้นฐาน</w:t>
      </w:r>
    </w:p>
    <w:p w:rsidR="009525BC" w:rsidRDefault="009525BC" w:rsidP="009525BC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๒.สำนักงานคณะกรรมการส่งเสริมการศึกษาเอกชน</w:t>
      </w:r>
    </w:p>
    <w:p w:rsidR="009525BC" w:rsidRDefault="009525BC" w:rsidP="009525BC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๓.เทศบาลเมืองขอนแก่น</w:t>
      </w:r>
    </w:p>
    <w:p w:rsidR="009525BC" w:rsidRPr="00D60266" w:rsidRDefault="009525BC" w:rsidP="009525BC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๔.องค์การบริหารส่วนจังหวัด</w:t>
      </w:r>
    </w:p>
    <w:p w:rsidR="008301D1" w:rsidRDefault="009525BC" w:rsidP="009525BC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301D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-ระดับชั้นและกลุ่มสาระที่ </w:t>
      </w:r>
      <w:proofErr w:type="spellStart"/>
      <w:r w:rsidR="008301D1">
        <w:rPr>
          <w:rFonts w:asciiTheme="majorBidi" w:hAnsiTheme="majorBidi" w:cstheme="majorBidi" w:hint="cs"/>
          <w:b/>
          <w:bCs/>
          <w:sz w:val="32"/>
          <w:szCs w:val="32"/>
          <w:cs/>
        </w:rPr>
        <w:t>สพฐ</w:t>
      </w:r>
      <w:proofErr w:type="spellEnd"/>
      <w:r w:rsidR="008301D1">
        <w:rPr>
          <w:rFonts w:asciiTheme="majorBidi" w:hAnsiTheme="majorBidi" w:cstheme="majorBidi" w:hint="cs"/>
          <w:b/>
          <w:bCs/>
          <w:sz w:val="32"/>
          <w:szCs w:val="32"/>
          <w:cs/>
        </w:rPr>
        <w:t>.กำหนดให้ใช้ข้อสอบมาตรฐานปลายปี</w:t>
      </w:r>
    </w:p>
    <w:p w:rsidR="008301D1" w:rsidRDefault="008301D1" w:rsidP="008301D1">
      <w:pPr>
        <w:pStyle w:val="a3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-แนวทางการใช้ข้อสอบในการสอบปลายปีของผู้เรียน</w:t>
      </w:r>
    </w:p>
    <w:p w:rsidR="008301D1" w:rsidRDefault="008301D1" w:rsidP="008301D1">
      <w:pPr>
        <w:pStyle w:val="a3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-กำหนดการบริหารจัดการสอบโดยใช้ข้อสอบมาตรฐาน</w:t>
      </w:r>
    </w:p>
    <w:p w:rsidR="009525BC" w:rsidRPr="009525BC" w:rsidRDefault="008301D1" w:rsidP="008301D1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-จำนวนสถานศึกษาที่ขอใช้ข้อสอบที่พัฒนาโดย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.ในการสอบปลายปีของผู้เรียน </w:t>
      </w:r>
      <w:r w:rsidR="009525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รายละเอียดดังเอกสารหมายเลข ๒</w:t>
      </w:r>
    </w:p>
    <w:p w:rsidR="008301D1" w:rsidRPr="008301D1" w:rsidRDefault="008301D1" w:rsidP="008301D1">
      <w:pPr>
        <w:pStyle w:val="a3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8301D1" w:rsidRDefault="008301D1" w:rsidP="008301D1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 ๔ 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เรื่องเสนอเพื่อพิจารณา</w:t>
      </w:r>
    </w:p>
    <w:p w:rsidR="008301D1" w:rsidRDefault="008301D1" w:rsidP="008301D1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๓.๑  การประเมินความสามารถด้านการอ่านของผู้เรียนชั้นประถมศึกษาปีที่ ๑ </w:t>
      </w:r>
    </w:p>
    <w:p w:rsidR="008301D1" w:rsidRPr="00D60266" w:rsidRDefault="008301D1" w:rsidP="008301D1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ปีการศึกษา ๒๕๖๑</w:t>
      </w:r>
    </w:p>
    <w:p w:rsidR="008301D1" w:rsidRDefault="008301D1" w:rsidP="008301D1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-กำหนดวันสอบ  (ช่วงวันที่  ๑๑-๑๕  กุมภาพันธ์ ๒๕๖๒)</w:t>
      </w:r>
    </w:p>
    <w:p w:rsidR="008301D1" w:rsidRDefault="008301D1" w:rsidP="008301D1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-กำหนดส่งร่างคำสั่งแต่งตั้งคณะกรรมการจัดสอบระดับสนามสอบ </w:t>
      </w:r>
    </w:p>
    <w:p w:rsidR="008301D1" w:rsidRDefault="008301D1" w:rsidP="008301D1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ระหว่างวันที่ ๑๖-๒๕ มกราคม ๒๕๖๒ </w:t>
      </w:r>
      <w:r>
        <w:rPr>
          <w:rFonts w:asciiTheme="majorBidi" w:hAnsiTheme="majorBidi" w:cstheme="majorBidi"/>
          <w:sz w:val="32"/>
          <w:szCs w:val="32"/>
        </w:rPr>
        <w:t xml:space="preserve">E-mail : chanisa2511@gmail.com </w:t>
      </w:r>
    </w:p>
    <w:p w:rsidR="008301D1" w:rsidRPr="008301D1" w:rsidRDefault="008301D1" w:rsidP="008301D1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(เอกสารหมายเลข ๓)</w:t>
      </w:r>
    </w:p>
    <w:p w:rsidR="008301D1" w:rsidRDefault="008301D1" w:rsidP="008301D1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๓.๒  การประเมินโดยใช้ข้อสอบมาตรฐานในการสอบปลายปีของผู้เรียน ปีการศึกษา ๒๕๖๑ </w:t>
      </w:r>
    </w:p>
    <w:p w:rsidR="008301D1" w:rsidRDefault="008301D1" w:rsidP="008301D1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-กำหนดวันสอบ  (ช่วงมีนาคม ๒๕๖๒)</w:t>
      </w:r>
    </w:p>
    <w:p w:rsidR="008301D1" w:rsidRDefault="008301D1" w:rsidP="008301D1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 ๕ 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เรื่องอื่นๆ</w:t>
      </w:r>
    </w:p>
    <w:p w:rsidR="00D60266" w:rsidRDefault="008301D1" w:rsidP="00D70FD3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0FD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bookmarkStart w:id="0" w:name="_GoBack"/>
      <w:bookmarkEnd w:id="0"/>
    </w:p>
    <w:sectPr w:rsidR="00D60266" w:rsidSect="00AB1485"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7E" w:rsidRDefault="00181A7E" w:rsidP="00D702EC">
      <w:pPr>
        <w:spacing w:after="0" w:line="240" w:lineRule="auto"/>
      </w:pPr>
      <w:r>
        <w:separator/>
      </w:r>
    </w:p>
  </w:endnote>
  <w:endnote w:type="continuationSeparator" w:id="0">
    <w:p w:rsidR="00181A7E" w:rsidRDefault="00181A7E" w:rsidP="00D7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7E" w:rsidRDefault="00181A7E" w:rsidP="00D702EC">
      <w:pPr>
        <w:spacing w:after="0" w:line="240" w:lineRule="auto"/>
      </w:pPr>
      <w:r>
        <w:separator/>
      </w:r>
    </w:p>
  </w:footnote>
  <w:footnote w:type="continuationSeparator" w:id="0">
    <w:p w:rsidR="00181A7E" w:rsidRDefault="00181A7E" w:rsidP="00D70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5E"/>
    <w:rsid w:val="000512A7"/>
    <w:rsid w:val="00181A7E"/>
    <w:rsid w:val="002E65AF"/>
    <w:rsid w:val="0055375E"/>
    <w:rsid w:val="0072270E"/>
    <w:rsid w:val="008301D1"/>
    <w:rsid w:val="009525BC"/>
    <w:rsid w:val="00A72026"/>
    <w:rsid w:val="00AB1485"/>
    <w:rsid w:val="00D60266"/>
    <w:rsid w:val="00D702EC"/>
    <w:rsid w:val="00D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2EBB6-5D8A-4DB2-B01C-1797A1A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4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301D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7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0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702EC"/>
  </w:style>
  <w:style w:type="paragraph" w:styleId="a8">
    <w:name w:val="footer"/>
    <w:basedOn w:val="a"/>
    <w:link w:val="a9"/>
    <w:uiPriority w:val="99"/>
    <w:unhideWhenUsed/>
    <w:rsid w:val="00D70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7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2019-01-09T23:28:00Z</dcterms:created>
  <dcterms:modified xsi:type="dcterms:W3CDTF">2019-01-14T20:06:00Z</dcterms:modified>
</cp:coreProperties>
</file>